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819"/>
          <w:tab w:val="right" w:leader="none" w:pos="9638"/>
        </w:tabs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Lines w:val="0"/>
        <w:spacing w:before="0" w:line="360" w:lineRule="auto"/>
        <w:ind w:left="360" w:firstLine="0"/>
        <w:jc w:val="center"/>
        <w:rPr/>
      </w:pPr>
      <w:bookmarkStart w:colFirst="0" w:colLast="0" w:name="_heading=h.ptssg64b73sk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Anno Scolastico 20……/20……..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numPr>
          <w:ilvl w:val="1"/>
          <w:numId w:val="1"/>
        </w:numPr>
        <w:spacing w:line="360" w:lineRule="auto"/>
        <w:ind w:left="576" w:hanging="57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numPr>
          <w:ilvl w:val="1"/>
          <w:numId w:val="1"/>
        </w:numPr>
        <w:spacing w:line="360" w:lineRule="auto"/>
        <w:ind w:left="576" w:hanging="576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ESAMI INTEGRATIVI</w:t>
      </w:r>
    </w:p>
    <w:p w:rsidR="00000000" w:rsidDel="00000000" w:rsidP="00000000" w:rsidRDefault="00000000" w:rsidRPr="00000000" w14:paraId="00000005">
      <w:pPr>
        <w:tabs>
          <w:tab w:val="center" w:leader="none" w:pos="4819"/>
          <w:tab w:val="right" w:leader="none" w:pos="9638"/>
        </w:tabs>
        <w:jc w:val="center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rtl w:val="0"/>
        </w:rPr>
        <w:t xml:space="preserve">Riunione Preliminare</w:t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 giorno _____ del mese di ________ dell’anno ______, alle ore _______ nell’aula _________ dell’Istituto “Città di Sansepolcro” – Plesso di _________________, come da circolare n°__________del__________, si è riunita la Commissione nominata dal Dirigente Scolastico per lo svolgimento degli esami integrativi al fine di procedere agli adempimenti preliminari previsti dalle norme vigenti. </w:t>
      </w:r>
    </w:p>
    <w:p w:rsidR="00000000" w:rsidDel="00000000" w:rsidP="00000000" w:rsidRDefault="00000000" w:rsidRPr="00000000" w14:paraId="0000000A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Sono presenti: </w:t>
      </w:r>
    </w:p>
    <w:tbl>
      <w:tblPr>
        <w:tblStyle w:val="Table1"/>
        <w:tblW w:w="10627.0" w:type="dxa"/>
        <w:jc w:val="center"/>
        <w:tblLayout w:type="fixed"/>
        <w:tblLook w:val="0400"/>
      </w:tblPr>
      <w:tblGrid>
        <w:gridCol w:w="2972"/>
        <w:gridCol w:w="3402"/>
        <w:gridCol w:w="992"/>
        <w:gridCol w:w="851"/>
        <w:gridCol w:w="2410"/>
        <w:tblGridChange w:id="0">
          <w:tblGrid>
            <w:gridCol w:w="2972"/>
            <w:gridCol w:w="3402"/>
            <w:gridCol w:w="992"/>
            <w:gridCol w:w="851"/>
            <w:gridCol w:w="2410"/>
          </w:tblGrid>
        </w:tblGridChange>
      </w:tblGrid>
      <w:tr>
        <w:trPr>
          <w:cantSplit w:val="1"/>
          <w:trHeight w:val="3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  <w:b w:val="1"/>
                <w:bCs w:val="1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mallCaps w:val="1"/>
                <w:sz w:val="24"/>
                <w:szCs w:val="24"/>
                <w:rtl w:val="0"/>
              </w:rPr>
              <w:t xml:space="preserve">docente commissario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  <w:b w:val="1"/>
                <w:bCs w:val="1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mallCaps w:val="1"/>
                <w:sz w:val="24"/>
                <w:szCs w:val="24"/>
                <w:rtl w:val="0"/>
              </w:rPr>
              <w:t xml:space="preserve">su materia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b w:val="1"/>
                <w:bCs w:val="1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mallCaps w:val="1"/>
                <w:sz w:val="24"/>
                <w:szCs w:val="24"/>
                <w:rtl w:val="0"/>
              </w:rPr>
              <w:t xml:space="preserve">presente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b w:val="1"/>
                <w:bCs w:val="1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mallCaps w:val="1"/>
                <w:sz w:val="24"/>
                <w:szCs w:val="24"/>
                <w:rtl w:val="0"/>
              </w:rPr>
              <w:t xml:space="preserve">assente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b w:val="1"/>
                <w:bCs w:val="1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mallCaps w:val="1"/>
                <w:sz w:val="24"/>
                <w:szCs w:val="24"/>
                <w:rtl w:val="0"/>
              </w:rPr>
              <w:t xml:space="preserve">sostituito da: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mallCaps w:val="1"/>
                <w:sz w:val="24"/>
                <w:szCs w:val="24"/>
                <w:rtl w:val="0"/>
              </w:rPr>
              <w:t xml:space="preserve">italiano e storia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1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mallCaps w:val="1"/>
                <w:sz w:val="24"/>
                <w:szCs w:val="24"/>
                <w:rtl w:val="0"/>
              </w:rPr>
              <w:t xml:space="preserve">inglese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1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jc w:val="both"/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jc w:val="both"/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mallCaps w:val="1"/>
                <w:sz w:val="24"/>
                <w:szCs w:val="24"/>
                <w:rtl w:val="0"/>
              </w:rPr>
              <w:t xml:space="preserve">matematica ( e complementi)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1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2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2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2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3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3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3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4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4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4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4F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5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mallCaps w:val="1"/>
                <w:sz w:val="24"/>
                <w:szCs w:val="24"/>
                <w:rtl w:val="0"/>
              </w:rPr>
              <w:t xml:space="preserve">scienze motorie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59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mallCaps w:val="1"/>
                <w:sz w:val="24"/>
                <w:szCs w:val="24"/>
                <w:rtl w:val="0"/>
              </w:rPr>
              <w:t xml:space="preserve">i.r.c.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5E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mallCaps w:val="1"/>
                <w:sz w:val="24"/>
                <w:szCs w:val="24"/>
                <w:rtl w:val="0"/>
              </w:rPr>
              <w:t xml:space="preserve">sostegno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6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8"/>
                <w:szCs w:val="2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Quattrocento Sans" w:cs="Quattrocento Sans" w:eastAsia="Quattrocento Sans" w:hAnsi="Quattrocento Sa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Presiede la seduta il Dirigente Scolastico _________________________  </w:t>
      </w:r>
    </w:p>
    <w:p w:rsidR="00000000" w:rsidDel="00000000" w:rsidP="00000000" w:rsidRDefault="00000000" w:rsidRPr="00000000" w14:paraId="00000068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 commissario prof. _____________________________ è delegato dal dirigente a svolgere la funzione di presidente;</w:t>
      </w:r>
    </w:p>
    <w:p w:rsidR="00000000" w:rsidDel="00000000" w:rsidP="00000000" w:rsidRDefault="00000000" w:rsidRPr="00000000" w14:paraId="00000069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Verbalizza la seduta il/la prof./ssa _________________________</w:t>
      </w:r>
    </w:p>
    <w:p w:rsidR="00000000" w:rsidDel="00000000" w:rsidP="00000000" w:rsidRDefault="00000000" w:rsidRPr="00000000" w14:paraId="0000006A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Dopo aver illustrato una sintesi delle norme che concernono gli esami integrativi il Presidente presenta i documenti dei candidati e gli stampati che gli sono stati dati in consegna dalla segreteria della scuola.</w:t>
      </w:r>
    </w:p>
    <w:p w:rsidR="00000000" w:rsidDel="00000000" w:rsidP="00000000" w:rsidRDefault="00000000" w:rsidRPr="00000000" w14:paraId="0000006C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2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38"/>
        <w:gridCol w:w="9282"/>
        <w:tblGridChange w:id="0">
          <w:tblGrid>
            <w:gridCol w:w="1138"/>
            <w:gridCol w:w="9282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Codice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Legenda Documentazione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Pagelle (relativamente agli anni scolastici superati per la scuola sup. di II° grado)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Diploma Terza Media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Ricevuta Versamento Tassa Esami Idoneità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Programmi svolti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Altro (Specificare) :</w:t>
            </w:r>
          </w:p>
        </w:tc>
      </w:tr>
    </w:tbl>
    <w:p w:rsidR="00000000" w:rsidDel="00000000" w:rsidP="00000000" w:rsidRDefault="00000000" w:rsidRPr="00000000" w14:paraId="0000007A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regolarità e completezza della documentazione viene verificata ed accertata per tutti i candidati ad eccezione dei sottoelencati candidati, per i quali vengono riscontrate le carenze rilevanti di seguito evidenziate:</w:t>
      </w:r>
    </w:p>
    <w:tbl>
      <w:tblPr>
        <w:tblStyle w:val="Table3"/>
        <w:tblW w:w="10419.999999999998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7"/>
        <w:gridCol w:w="2964"/>
        <w:gridCol w:w="529"/>
        <w:gridCol w:w="528"/>
        <w:gridCol w:w="528"/>
        <w:gridCol w:w="528"/>
        <w:gridCol w:w="528"/>
        <w:gridCol w:w="4208"/>
        <w:tblGridChange w:id="0">
          <w:tblGrid>
            <w:gridCol w:w="607"/>
            <w:gridCol w:w="2964"/>
            <w:gridCol w:w="529"/>
            <w:gridCol w:w="528"/>
            <w:gridCol w:w="528"/>
            <w:gridCol w:w="528"/>
            <w:gridCol w:w="528"/>
            <w:gridCol w:w="4208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bookmarkStart w:colFirst="0" w:colLast="0" w:name="_heading=h.jwlvaebpi01j" w:id="1"/>
            <w:bookmarkEnd w:id="1"/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f2f2f2" w:val="clear"/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Carenze riscontrate nella documentazione prodotta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N°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Nome candidato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D1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D2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D3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D4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D5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bookmarkStart w:colFirst="0" w:colLast="0" w:name="_heading=h.x3kwg97ehcgk" w:id="2"/>
            <w:bookmarkEnd w:id="2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C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Commissione, presa visione della documentazione, individua quali prove deve sostenere ciascun candidato e in quali discipline procedendo alla compilazione del modello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Allegato 01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per ogni candidato.</w:t>
      </w:r>
    </w:p>
    <w:p w:rsidR="00000000" w:rsidDel="00000000" w:rsidP="00000000" w:rsidRDefault="00000000" w:rsidRPr="00000000" w14:paraId="000000CE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Tutti i componenti la Commissione dichiarano per iscritto di non avere istruito privatamente i candidati che dovranno esaminare (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Allegato 02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CF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Commissione provvede alla revisione dei programmi presentati dai candidati, per valutare la loro coerenza con gli obiettivi di apprendimento definiti, per l'anno scolastico 2025/26, come comuni e imprescindibili nelle programmazioni dipartimentali. La condizione richiesta viene verificata per tutti i candidati ad eccezione dei sottoelencati candidati, per i quali vengono riscontrate le carenze rilevanti di seguito evidenziate:</w:t>
      </w:r>
    </w:p>
    <w:tbl>
      <w:tblPr>
        <w:tblStyle w:val="Table4"/>
        <w:tblW w:w="10324.0" w:type="dxa"/>
        <w:jc w:val="left"/>
        <w:tblInd w:w="-1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78"/>
        <w:gridCol w:w="2854"/>
        <w:gridCol w:w="4092"/>
        <w:tblGridChange w:id="0">
          <w:tblGrid>
            <w:gridCol w:w="3378"/>
            <w:gridCol w:w="2854"/>
            <w:gridCol w:w="4092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Nome candidato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Materia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Carenze riscontrate nei programmi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4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Commissione delibera di richiedere a tali candidati la regolarizzazione di quanto presentato entro l'inizio delle prove orali,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ammettendoli con riserva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 sostenere le prove scritte, se previste, e avvertendoli che, qualora la regolarizzazione non abbia luogo entro il termine stabilito, in base all'articolo 19 comma 6 dell'O.M. 90/2001 non potranno essere ammessi a sostenere le prove orali e verrà sciolta negativamente la riserva sulle prove scritte.</w:t>
      </w:r>
    </w:p>
    <w:p w:rsidR="00000000" w:rsidDel="00000000" w:rsidP="00000000" w:rsidRDefault="00000000" w:rsidRPr="00000000" w14:paraId="000000F6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Letto, approvato e sottoscritto il presente verbale, la seduta è tolta alle ore __________</w:t>
      </w:r>
    </w:p>
    <w:p w:rsidR="00000000" w:rsidDel="00000000" w:rsidP="00000000" w:rsidRDefault="00000000" w:rsidRPr="00000000" w14:paraId="000000F7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204.0" w:type="dxa"/>
        <w:jc w:val="left"/>
        <w:tblInd w:w="-115.0" w:type="dxa"/>
        <w:tblLayout w:type="fixed"/>
        <w:tblLook w:val="0400"/>
      </w:tblPr>
      <w:tblGrid>
        <w:gridCol w:w="4786"/>
        <w:gridCol w:w="425"/>
        <w:gridCol w:w="4993"/>
        <w:tblGridChange w:id="0">
          <w:tblGrid>
            <w:gridCol w:w="4786"/>
            <w:gridCol w:w="425"/>
            <w:gridCol w:w="4993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Il Segretario verbalizzante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Il Presidente</w:t>
            </w:r>
          </w:p>
        </w:tc>
      </w:tr>
      <w:tr>
        <w:trPr>
          <w:cantSplit w:val="0"/>
          <w:trHeight w:val="1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prof. _____________________________</w:t>
              <w:tab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prof. _________________________________</w:t>
            </w:r>
          </w:p>
        </w:tc>
      </w:tr>
    </w:tbl>
    <w:p w:rsidR="00000000" w:rsidDel="00000000" w:rsidP="00000000" w:rsidRDefault="00000000" w:rsidRPr="00000000" w14:paraId="00000101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default"/>
      <w:pgSz w:h="16838" w:w="11906" w:orient="portrait"/>
      <w:pgMar w:bottom="709" w:top="2514" w:left="851" w:right="851" w:header="142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Times New Roman"/>
  <w:font w:name="Arial"/>
  <w:font w:name="MS Gothic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6"/>
      <w:tblW w:w="10560.0" w:type="dxa"/>
      <w:jc w:val="left"/>
      <w:tblInd w:w="-70.0" w:type="dxa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  <w:tblLayout w:type="fixed"/>
      <w:tblLook w:val="0000"/>
    </w:tblPr>
    <w:tblGrid>
      <w:gridCol w:w="2686"/>
      <w:gridCol w:w="1842"/>
      <w:gridCol w:w="851"/>
      <w:gridCol w:w="640"/>
      <w:gridCol w:w="640"/>
      <w:gridCol w:w="641"/>
      <w:gridCol w:w="1559"/>
      <w:gridCol w:w="1701"/>
      <w:tblGridChange w:id="0">
        <w:tblGrid>
          <w:gridCol w:w="2686"/>
          <w:gridCol w:w="1842"/>
          <w:gridCol w:w="851"/>
          <w:gridCol w:w="640"/>
          <w:gridCol w:w="640"/>
          <w:gridCol w:w="641"/>
          <w:gridCol w:w="1559"/>
          <w:gridCol w:w="1701"/>
        </w:tblGrid>
      </w:tblGridChange>
    </w:tblGrid>
    <w:tr>
      <w:trPr>
        <w:cantSplit w:val="1"/>
        <w:trHeight w:val="263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0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1"/>
              <w:iCs w:val="1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1"/>
              <w:iCs w:val="1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I.T.I.S. L. Trafelli di  Nettuno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0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1"/>
              <w:iCs w:val="1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Via S. Barbara, 27</w:t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10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Verbale  n°</w:t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10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3"/>
          <w:tcBorders>
            <w:bottom w:color="000000" w:space="0" w:sz="6" w:val="single"/>
          </w:tcBorders>
        </w:tcPr>
        <w:p w:rsidR="00000000" w:rsidDel="00000000" w:rsidP="00000000" w:rsidRDefault="00000000" w:rsidRPr="00000000" w14:paraId="0000010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del</w:t>
          </w:r>
        </w:p>
      </w:tc>
      <w:tc>
        <w:tcPr/>
        <w:p w:rsidR="00000000" w:rsidDel="00000000" w:rsidP="00000000" w:rsidRDefault="00000000" w:rsidRPr="00000000" w14:paraId="0000010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Classe/Sez/Ind</w:t>
          </w:r>
        </w:p>
      </w:tc>
      <w:tc>
        <w:tcPr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10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A. s. 2021/2022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409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0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10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10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6" w:val="single"/>
            <w:right w:color="a6a6a6" w:space="0" w:sz="6" w:val="single"/>
          </w:tcBorders>
          <w:vAlign w:val="center"/>
        </w:tcPr>
        <w:p w:rsidR="00000000" w:rsidDel="00000000" w:rsidP="00000000" w:rsidRDefault="00000000" w:rsidRPr="00000000" w14:paraId="0000010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____</w:t>
          </w:r>
        </w:p>
      </w:tc>
      <w:tc>
        <w:tcPr>
          <w:tcBorders>
            <w:left w:color="a6a6a6" w:space="0" w:sz="6" w:val="single"/>
            <w:bottom w:color="000000" w:space="0" w:sz="6" w:val="single"/>
            <w:right w:color="a6a6a6" w:space="0" w:sz="6" w:val="single"/>
          </w:tcBorders>
          <w:vAlign w:val="center"/>
        </w:tcPr>
        <w:p w:rsidR="00000000" w:rsidDel="00000000" w:rsidP="00000000" w:rsidRDefault="00000000" w:rsidRPr="00000000" w14:paraId="0000011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__</w:t>
          </w:r>
        </w:p>
      </w:tc>
      <w:tc>
        <w:tcPr>
          <w:tcBorders>
            <w:left w:color="a6a6a6" w:space="0" w:sz="6" w:val="single"/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11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202_</w:t>
          </w:r>
        </w:p>
      </w:tc>
      <w:tc>
        <w:tcPr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11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11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Pagina 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di 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227" w:hRule="atLeast"/>
        <w:tblHeader w:val="0"/>
      </w:trPr>
      <w:tc>
        <w:tcPr>
          <w:tcBorders>
            <w:top w:color="000000" w:space="0" w:sz="6" w:val="single"/>
          </w:tcBorders>
          <w:vAlign w:val="bottom"/>
        </w:tcPr>
        <w:p w:rsidR="00000000" w:rsidDel="00000000" w:rsidP="00000000" w:rsidRDefault="00000000" w:rsidRPr="00000000" w14:paraId="0000011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a6a6a6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a6a6a6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Ufficio di  Competenza Modulistica :</w:t>
          </w:r>
        </w:p>
      </w:tc>
      <w:tc>
        <w:tcPr>
          <w:gridSpan w:val="6"/>
          <w:tcBorders>
            <w:top w:color="000000" w:space="0" w:sz="6" w:val="single"/>
          </w:tcBorders>
          <w:vAlign w:val="bottom"/>
        </w:tcPr>
        <w:p w:rsidR="00000000" w:rsidDel="00000000" w:rsidP="00000000" w:rsidRDefault="00000000" w:rsidRPr="00000000" w14:paraId="0000011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a6a6a6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a6a6a6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Area Dematerializzazione</w:t>
          </w:r>
        </w:p>
      </w:tc>
      <w:tc>
        <w:tcPr>
          <w:tcBorders>
            <w:top w:color="000000" w:space="0" w:sz="6" w:val="single"/>
          </w:tcBorders>
          <w:vAlign w:val="bottom"/>
        </w:tcPr>
        <w:p w:rsidR="00000000" w:rsidDel="00000000" w:rsidP="00000000" w:rsidRDefault="00000000" w:rsidRPr="00000000" w14:paraId="0000011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ff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a6a6a6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Rev.001-2021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-35559</wp:posOffset>
          </wp:positionH>
          <wp:positionV relativeFrom="paragraph">
            <wp:posOffset>100330</wp:posOffset>
          </wp:positionV>
          <wp:extent cx="6162675" cy="1419225"/>
          <wp:effectExtent b="0" l="0" r="0" t="0"/>
          <wp:wrapNone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62675" cy="14192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jc w:val="center"/>
    </w:pPr>
    <w:rPr/>
  </w:style>
  <w:style w:type="paragraph" w:styleId="Heading3">
    <w:name w:val="heading 3"/>
    <w:basedOn w:val="Normal"/>
    <w:next w:val="Normal"/>
    <w:pPr>
      <w:keepNext w:val="1"/>
      <w:jc w:val="center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sz w:val="24"/>
      <w:szCs w:val="24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sz w:val="28"/>
      <w:szCs w:val="28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itolo8">
    <w:name w:val="heading 8"/>
    <w:basedOn w:val="Normale"/>
    <w:next w:val="Normale"/>
    <w:qFormat w:val="1"/>
    <w:rsid w:val="00AB2BF5"/>
    <w:pPr>
      <w:keepNext w:val="1"/>
      <w:jc w:val="center"/>
      <w:outlineLvl w:val="7"/>
    </w:pPr>
    <w:rPr>
      <w:u w:val="single"/>
      <w:lang w:eastAsia="pl-PL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rsid w:val="00AB2BF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AB2BF5"/>
    <w:pPr>
      <w:tabs>
        <w:tab w:val="center" w:pos="4819"/>
        <w:tab w:val="right" w:pos="9638"/>
      </w:tabs>
    </w:pPr>
  </w:style>
  <w:style w:type="paragraph" w:styleId="Corpodeltesto">
    <w:name w:val="Body Text"/>
    <w:basedOn w:val="Normale"/>
    <w:rsid w:val="00BA3838"/>
    <w:pPr>
      <w:jc w:val="both"/>
    </w:pPr>
    <w:rPr>
      <w:b w:val="1"/>
      <w:sz w:val="24"/>
    </w:rPr>
  </w:style>
  <w:style w:type="paragraph" w:styleId="NormaleWeb">
    <w:name w:val="Normal (Web)"/>
    <w:basedOn w:val="Normale"/>
    <w:rsid w:val="00BA3838"/>
    <w:pPr>
      <w:spacing w:after="100" w:afterAutospacing="1" w:before="100" w:beforeAutospacing="1"/>
    </w:pPr>
    <w:rPr>
      <w:sz w:val="24"/>
      <w:szCs w:val="24"/>
    </w:rPr>
  </w:style>
  <w:style w:type="paragraph" w:styleId="Testofumetto">
    <w:name w:val="Balloon Text"/>
    <w:basedOn w:val="Normale"/>
    <w:semiHidden w:val="1"/>
    <w:rsid w:val="00233648"/>
    <w:rPr>
      <w:rFonts w:ascii="Tahoma" w:cs="Tahoma" w:hAnsi="Tahoma"/>
      <w:sz w:val="16"/>
      <w:szCs w:val="16"/>
    </w:rPr>
  </w:style>
  <w:style w:type="paragraph" w:styleId="Nessunaspaziatura">
    <w:name w:val="No Spacing"/>
    <w:uiPriority w:val="1"/>
    <w:qFormat w:val="1"/>
    <w:rsid w:val="00C80E8D"/>
    <w:pPr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D35047"/>
  </w:style>
  <w:style w:type="character" w:styleId="Collegamentoipertestuale">
    <w:name w:val="Hyperlink"/>
    <w:basedOn w:val="Carpredefinitoparagrafo"/>
    <w:rsid w:val="0075527F"/>
    <w:rPr>
      <w:color w:val="0000ff"/>
      <w:u w:val="single"/>
    </w:rPr>
  </w:style>
  <w:style w:type="character" w:styleId="Collegamentovisitato">
    <w:name w:val="FollowedHyperlink"/>
    <w:basedOn w:val="Carpredefinitoparagrafo"/>
    <w:rsid w:val="00793D07"/>
    <w:rPr>
      <w:color w:val="800080"/>
      <w:u w:val="single"/>
    </w:rPr>
  </w:style>
  <w:style w:type="table" w:styleId="Grigliatabella">
    <w:name w:val="Table Grid"/>
    <w:basedOn w:val="Tabellanormale"/>
    <w:rsid w:val="00793D07"/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PidipaginaCarattere" w:customStyle="1">
    <w:name w:val="Piè di pagina Carattere"/>
    <w:basedOn w:val="Carpredefinitoparagrafo"/>
    <w:link w:val="Pidipagina"/>
    <w:uiPriority w:val="99"/>
    <w:rsid w:val="00D16244"/>
  </w:style>
  <w:style w:type="character" w:styleId="Testosegnaposto">
    <w:name w:val="Placeholder Text"/>
    <w:basedOn w:val="Carpredefinitoparagrafo"/>
    <w:uiPriority w:val="99"/>
    <w:semiHidden w:val="1"/>
    <w:rsid w:val="00E70A66"/>
    <w:rPr>
      <w:color w:val="808080"/>
    </w:rPr>
  </w:style>
  <w:style w:type="character" w:styleId="Style1" w:customStyle="1">
    <w:name w:val="Style1"/>
    <w:basedOn w:val="Carpredefinitoparagrafo"/>
    <w:uiPriority w:val="1"/>
    <w:rsid w:val="000C3CB0"/>
    <w:rPr>
      <w:b w:val="1"/>
    </w:rPr>
  </w:style>
  <w:style w:type="character" w:styleId="Style2" w:customStyle="1">
    <w:name w:val="Style2"/>
    <w:basedOn w:val="Carpredefinitoparagrafo"/>
    <w:uiPriority w:val="1"/>
    <w:rsid w:val="000C3CB0"/>
    <w:rPr>
      <w:b w:val="1"/>
      <w:sz w:val="22"/>
    </w:rPr>
  </w:style>
  <w:style w:type="character" w:styleId="Style3" w:customStyle="1">
    <w:name w:val="Style3"/>
    <w:basedOn w:val="Carpredefinitoparagrafo"/>
    <w:uiPriority w:val="1"/>
    <w:rsid w:val="004A5301"/>
    <w:rPr>
      <w:b w:val="1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102928"/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102928"/>
  </w:style>
  <w:style w:type="character" w:styleId="Rimandonotaapidipagina">
    <w:name w:val="footnote reference"/>
    <w:basedOn w:val="Carpredefinitoparagrafo"/>
    <w:semiHidden w:val="1"/>
    <w:unhideWhenUsed w:val="1"/>
    <w:rsid w:val="00102928"/>
    <w:rPr>
      <w:vertAlign w:val="superscript"/>
    </w:rPr>
  </w:style>
  <w:style w:type="character" w:styleId="Style4" w:customStyle="1">
    <w:name w:val="Style4"/>
    <w:basedOn w:val="Carpredefinitoparagrafo"/>
    <w:uiPriority w:val="1"/>
    <w:rsid w:val="00382225"/>
    <w:rPr>
      <w:b w:val="1"/>
      <w:sz w:val="36"/>
    </w:rPr>
  </w:style>
  <w:style w:type="character" w:styleId="Style5" w:customStyle="1">
    <w:name w:val="Style5"/>
    <w:basedOn w:val="Carpredefinitoparagrafo"/>
    <w:uiPriority w:val="1"/>
    <w:rsid w:val="006A72E4"/>
    <w:rPr>
      <w:b w:val="1"/>
    </w:rPr>
  </w:style>
  <w:style w:type="character" w:styleId="Style6" w:customStyle="1">
    <w:name w:val="Style6"/>
    <w:basedOn w:val="Carpredefinitoparagrafo"/>
    <w:uiPriority w:val="1"/>
    <w:rsid w:val="006A72E4"/>
    <w:rPr>
      <w:b w:val="1"/>
    </w:rPr>
  </w:style>
  <w:style w:type="character" w:styleId="Titolo1Carattere" w:customStyle="1">
    <w:name w:val="Titolo 1 Carattere"/>
    <w:basedOn w:val="Carpredefinitoparagrafo"/>
    <w:link w:val="Titolo1"/>
    <w:rsid w:val="00175B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Fy6H4RfAL5VVWCnUXjEVNUHnDw==">CgMxLjAyDmgucHRzc2c2NGI3M3NrMg5oLmp3bHZhZWJwaTAxajIOaC54M2t3Zzk3ZWhjZ2s4AHIhMVJ2a1Y4NmhZZnh2UVBldWx2SW9tMFV3WktCdTFWcmNh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2026-08-31T13:52:00Z</dcterms:created>
  <dc:creator>Anna Schettino</dc:creator>
</cp:coreProperties>
</file>