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2DC" w:rsidRDefault="009F72DC" w:rsidP="009F72D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bookmarkStart w:id="0" w:name="_GoBack"/>
      <w:bookmarkEnd w:id="0"/>
      <w:r w:rsidRPr="009F72DC">
        <w:rPr>
          <w:rFonts w:ascii="Arial" w:eastAsia="Times New Roman" w:hAnsi="Arial" w:cs="Arial"/>
          <w:b/>
          <w:bCs/>
          <w:sz w:val="24"/>
          <w:szCs w:val="24"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-295275</wp:posOffset>
            </wp:positionV>
            <wp:extent cx="6162675" cy="1419225"/>
            <wp:effectExtent l="0" t="0" r="0" b="0"/>
            <wp:wrapNone/>
            <wp:docPr id="1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72DC" w:rsidRDefault="009F72DC" w:rsidP="009F72D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9F72DC" w:rsidRDefault="009F72DC" w:rsidP="009F72D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9F72DC" w:rsidRDefault="009F72DC" w:rsidP="009F72D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9F72DC" w:rsidRPr="00940544" w:rsidRDefault="009F72DC" w:rsidP="00940544">
      <w:pPr>
        <w:pStyle w:val="Titolo1"/>
        <w:numPr>
          <w:ilvl w:val="0"/>
          <w:numId w:val="4"/>
        </w:numPr>
        <w:jc w:val="center"/>
        <w:rPr>
          <w:bCs/>
        </w:rPr>
      </w:pPr>
      <w:r>
        <w:t>Anno Scolastico 20……/20……..</w:t>
      </w:r>
    </w:p>
    <w:p w:rsidR="009F72DC" w:rsidRPr="00940544" w:rsidRDefault="009F72DC" w:rsidP="009F72DC">
      <w:pPr>
        <w:pStyle w:val="Titolo2"/>
        <w:numPr>
          <w:ilvl w:val="1"/>
          <w:numId w:val="4"/>
        </w:numPr>
        <w:rPr>
          <w:bCs/>
          <w:sz w:val="32"/>
          <w:szCs w:val="32"/>
        </w:rPr>
      </w:pPr>
      <w:r w:rsidRPr="00940544">
        <w:rPr>
          <w:bCs/>
          <w:sz w:val="32"/>
          <w:szCs w:val="32"/>
        </w:rPr>
        <w:t>ESAMI SOSPENSIONE GIUDIZIO</w:t>
      </w:r>
    </w:p>
    <w:p w:rsidR="009F72DC" w:rsidRPr="00940544" w:rsidRDefault="009F72DC" w:rsidP="009F72DC">
      <w:pPr>
        <w:pStyle w:val="Titolo1"/>
        <w:numPr>
          <w:ilvl w:val="0"/>
          <w:numId w:val="4"/>
        </w:numPr>
        <w:jc w:val="left"/>
        <w:rPr>
          <w:bCs/>
          <w:szCs w:val="24"/>
        </w:rPr>
      </w:pPr>
      <w:r w:rsidRPr="00940544">
        <w:rPr>
          <w:szCs w:val="24"/>
        </w:rPr>
        <w:t xml:space="preserve">                                                      </w:t>
      </w:r>
      <w:r w:rsidRPr="00940544">
        <w:rPr>
          <w:szCs w:val="24"/>
        </w:rPr>
        <w:tab/>
      </w:r>
      <w:r w:rsidRPr="00940544">
        <w:rPr>
          <w:szCs w:val="24"/>
        </w:rPr>
        <w:tab/>
      </w:r>
    </w:p>
    <w:p w:rsidR="009F72DC" w:rsidRPr="00940544" w:rsidRDefault="009F72DC" w:rsidP="009F7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0544">
        <w:rPr>
          <w:rFonts w:ascii="Times New Roman" w:eastAsia="Times New Roman" w:hAnsi="Times New Roman" w:cs="Times New Roman"/>
          <w:b/>
          <w:sz w:val="24"/>
          <w:szCs w:val="24"/>
        </w:rPr>
        <w:t>VERBALE  DISCUSSIONE E VALUTAZION</w:t>
      </w:r>
      <w:r w:rsidR="00B61A49">
        <w:rPr>
          <w:rFonts w:ascii="Times New Roman" w:eastAsia="Times New Roman" w:hAnsi="Times New Roman" w:cs="Times New Roman"/>
          <w:b/>
          <w:sz w:val="24"/>
          <w:szCs w:val="24"/>
        </w:rPr>
        <w:t xml:space="preserve">E ELABORATO CRITICO </w:t>
      </w:r>
      <w:proofErr w:type="spellStart"/>
      <w:r w:rsidR="00B61A49">
        <w:rPr>
          <w:rFonts w:ascii="Times New Roman" w:eastAsia="Times New Roman" w:hAnsi="Times New Roman" w:cs="Times New Roman"/>
          <w:b/>
          <w:sz w:val="24"/>
          <w:szCs w:val="24"/>
        </w:rPr>
        <w:t>DI</w:t>
      </w:r>
      <w:proofErr w:type="spellEnd"/>
      <w:r w:rsidR="00B61A49">
        <w:rPr>
          <w:rFonts w:ascii="Times New Roman" w:eastAsia="Times New Roman" w:hAnsi="Times New Roman" w:cs="Times New Roman"/>
          <w:b/>
          <w:sz w:val="24"/>
          <w:szCs w:val="24"/>
        </w:rPr>
        <w:t xml:space="preserve"> CITTADINANZA ATTIVA E SOLIDALE</w:t>
      </w:r>
    </w:p>
    <w:p w:rsidR="009F72DC" w:rsidRPr="00940544" w:rsidRDefault="009F72DC" w:rsidP="009F7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72DC" w:rsidRPr="00940544" w:rsidRDefault="009F72DC" w:rsidP="009F7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72DC" w:rsidRPr="00940544" w:rsidRDefault="009F72DC" w:rsidP="009F72DC">
      <w:pPr>
        <w:pStyle w:val="Paragrafoelenco"/>
        <w:widowControl w:val="0"/>
        <w:numPr>
          <w:ilvl w:val="0"/>
          <w:numId w:val="4"/>
        </w:numPr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94054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CLASSE _____________ SEZIONE _______INDIRIZZO__________________________</w:t>
      </w:r>
    </w:p>
    <w:p w:rsidR="009F72DC" w:rsidRPr="00940544" w:rsidRDefault="009F72DC" w:rsidP="009F72DC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72DC" w:rsidRPr="00940544" w:rsidRDefault="009F72DC" w:rsidP="009F72D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72DC" w:rsidRPr="00FB4C7C" w:rsidRDefault="009F72DC" w:rsidP="009F72DC">
      <w:p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Il giorno _____ del mese di ________ dell’anno ______, alle ore _______ nell’aula _________ dell’Istituto “Città di Sansepolcro” – Plesso di _________________, come da circolare n°__________del__________, si riunisce il consiglio della classe __________</w:t>
      </w:r>
      <w:r w:rsidRPr="00FB4C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72DC" w:rsidRPr="00FB4C7C" w:rsidRDefault="009F72DC" w:rsidP="0094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al fine di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discutere e deliberare sul seguente 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Ordine del Giorno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6C6CD1" w:rsidRPr="00FB4C7C" w:rsidRDefault="006C6CD1" w:rsidP="009F72DC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C6CD1" w:rsidRPr="00FB4C7C" w:rsidRDefault="00FB4C7C" w:rsidP="009F72DC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E</w:t>
      </w:r>
      <w:r w:rsidR="006C6CD1" w:rsidRPr="00FB4C7C">
        <w:rPr>
          <w:rFonts w:ascii="Times New Roman" w:eastAsia="Times New Roman" w:hAnsi="Times New Roman" w:cs="Times New Roman"/>
          <w:sz w:val="24"/>
          <w:szCs w:val="24"/>
        </w:rPr>
        <w:t xml:space="preserve">sposizione </w:t>
      </w:r>
      <w:r w:rsidR="00940544" w:rsidRPr="00FB4C7C">
        <w:rPr>
          <w:rFonts w:ascii="Times New Roman" w:eastAsia="Times New Roman" w:hAnsi="Times New Roman" w:cs="Times New Roman"/>
          <w:sz w:val="24"/>
          <w:szCs w:val="24"/>
        </w:rPr>
        <w:t xml:space="preserve"> dell'elaborato critico in materia di cittadinanza attiva e solidale  </w:t>
      </w:r>
      <w:r w:rsidR="009F72DC" w:rsidRPr="00FB4C7C">
        <w:rPr>
          <w:rFonts w:ascii="Times New Roman" w:eastAsia="Times New Roman" w:hAnsi="Times New Roman" w:cs="Times New Roman"/>
          <w:sz w:val="24"/>
          <w:szCs w:val="24"/>
        </w:rPr>
        <w:t xml:space="preserve">assegnato allo studente/alla studentessa </w:t>
      </w:r>
      <w:r w:rsidR="00940544" w:rsidRPr="00FB4C7C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</w:t>
      </w:r>
      <w:r w:rsidR="00940544" w:rsidRPr="00FB4C7C">
        <w:rPr>
          <w:rFonts w:ascii="Times New Roman" w:eastAsia="Times New Roman" w:hAnsi="Times New Roman" w:cs="Times New Roman"/>
          <w:sz w:val="24"/>
          <w:szCs w:val="24"/>
        </w:rPr>
        <w:t xml:space="preserve"> in relazione alle ragioni che hanno determinato la valutazione del comportamento in 6/10</w:t>
      </w:r>
      <w:r w:rsidRPr="00FB4C7C">
        <w:rPr>
          <w:rFonts w:ascii="Times New Roman" w:eastAsia="Times New Roman" w:hAnsi="Times New Roman" w:cs="Times New Roman"/>
          <w:sz w:val="24"/>
          <w:szCs w:val="24"/>
        </w:rPr>
        <w:t xml:space="preserve">  e di conseguenza determinato la sospensione del giudizio,</w:t>
      </w:r>
    </w:p>
    <w:p w:rsidR="009F72DC" w:rsidRPr="00FB4C7C" w:rsidRDefault="009F72DC" w:rsidP="006C6CD1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72DC" w:rsidRPr="00FB4C7C" w:rsidRDefault="009F72DC" w:rsidP="009F72DC">
      <w:pPr>
        <w:pStyle w:val="Paragrafoelenco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Delibera sulla valutazione dell'elaborato e esito finale della verifica</w:t>
      </w:r>
    </w:p>
    <w:p w:rsidR="009F72DC" w:rsidRPr="00FB4C7C" w:rsidRDefault="009F72DC" w:rsidP="009F72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72DC" w:rsidRPr="00FB4C7C" w:rsidRDefault="009F72DC" w:rsidP="009F72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sume la presidenza il Coordinatore di classe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B4C7C">
        <w:rPr>
          <w:rFonts w:ascii="Times New Roman" w:eastAsia="Times New Roman" w:hAnsi="Times New Roman" w:cs="Times New Roman"/>
          <w:sz w:val="24"/>
          <w:szCs w:val="24"/>
        </w:rPr>
        <w:t>il prof./la prof.ssa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:rsidR="009F72DC" w:rsidRPr="00FB4C7C" w:rsidRDefault="009F72DC" w:rsidP="0094054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Funge da segretario ver</w:t>
      </w:r>
      <w:r w:rsidR="00940544" w:rsidRPr="00FB4C7C">
        <w:rPr>
          <w:rFonts w:ascii="Times New Roman" w:eastAsia="Times New Roman" w:hAnsi="Times New Roman" w:cs="Times New Roman"/>
          <w:sz w:val="24"/>
          <w:szCs w:val="24"/>
        </w:rPr>
        <w:t>balizzante il prof./la prof.ssa_____</w:t>
      </w:r>
      <w:r w:rsidRPr="00FB4C7C">
        <w:rPr>
          <w:rFonts w:ascii="Times New Roman" w:eastAsia="Times New Roman" w:hAnsi="Times New Roman" w:cs="Times New Roman"/>
          <w:sz w:val="24"/>
          <w:szCs w:val="24"/>
        </w:rPr>
        <w:t>_________________________.</w:t>
      </w:r>
    </w:p>
    <w:p w:rsidR="009F72DC" w:rsidRPr="00FB4C7C" w:rsidRDefault="009F72DC" w:rsidP="009F72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C6CD1" w:rsidRPr="00FB4C7C" w:rsidRDefault="009F72DC" w:rsidP="0094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Risultano presenti tutti i componenti del Consiglio di Classe, ad eccezione dei professori </w:t>
      </w:r>
      <w:r w:rsidR="00940544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940544" w:rsidRPr="00FB4C7C" w:rsidRDefault="00940544" w:rsidP="0094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</w:t>
      </w:r>
    </w:p>
    <w:p w:rsidR="00940544" w:rsidRPr="00FB4C7C" w:rsidRDefault="00940544" w:rsidP="0094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F72DC" w:rsidRPr="009F72DC" w:rsidRDefault="009F72D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Veri</w:t>
      </w:r>
      <w:r w:rsidR="00940544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ficata la validità del consiglio 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per il numero legale dei presenti,</w:t>
      </w:r>
      <w:r w:rsidR="006C6CD1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pr</w:t>
      </w:r>
      <w:r w:rsidR="00940544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6C6CD1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senza del candidato registrata nell’allegato al presente verbale, 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Presidente dichiara aperta la seduta e passa alla trattazione del primo punto all'ordine del giorno. </w:t>
      </w:r>
    </w:p>
    <w:p w:rsidR="009F72DC" w:rsidRPr="009F72DC" w:rsidRDefault="006C6CD1" w:rsidP="009F72DC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="009F72DC" w:rsidRPr="009F72D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unto 1: </w:t>
      </w:r>
      <w:r w:rsidR="00940544"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Esposizione dell’elaborato critico in materia di cittadinanza attiva e solidale</w:t>
      </w:r>
    </w:p>
    <w:p w:rsidR="00B734B0" w:rsidRPr="00FB4C7C" w:rsidRDefault="00940544" w:rsidP="00B734B0">
      <w:pPr>
        <w:spacing w:after="180" w:line="240" w:lineRule="auto"/>
        <w:rPr>
          <w:rFonts w:ascii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Presidente ricorda che ai sensi della legge 1 ottobre 2024 n°150 e del </w:t>
      </w:r>
      <w:proofErr w:type="spellStart"/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D.P.R</w:t>
      </w:r>
      <w:proofErr w:type="spellEnd"/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:n°135 dell’8 agosto 2025</w:t>
      </w:r>
      <w:r w:rsidR="009F72DC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B4C7C" w:rsidRPr="00FB4C7C">
        <w:rPr>
          <w:rFonts w:ascii="Times New Roman" w:hAnsi="Times New Roman" w:cs="Times New Roman"/>
          <w:sz w:val="24"/>
          <w:szCs w:val="24"/>
        </w:rPr>
        <w:t>recante modifiche al D.P.R. 22 giugno 2009, n. 122, in materia di valutazione degli studenti del secondo ciclo di istruzione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9F72DC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allo studente/alla studentessa </w:t>
      </w:r>
      <w:r w:rsidR="009F72DC"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</w:t>
      </w:r>
      <w:r w:rsidR="00B734B0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era stato richiesto un </w:t>
      </w:r>
      <w:r w:rsidR="009F72DC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elaborato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734B0" w:rsidRPr="00FB4C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critico in materia di cittadinanza attiva e </w:t>
      </w:r>
      <w:r w:rsidR="00B734B0" w:rsidRPr="00FB4C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 xml:space="preserve">solidale </w:t>
      </w:r>
      <w:r w:rsidR="00FB4C7C" w:rsidRPr="00FB4C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finalizzato a </w:t>
      </w:r>
      <w:r w:rsidR="00B734B0" w:rsidRPr="00FB4C7C">
        <w:rPr>
          <w:rFonts w:ascii="Times New Roman" w:hAnsi="Times New Roman" w:cs="Times New Roman"/>
          <w:sz w:val="24"/>
          <w:szCs w:val="24"/>
        </w:rPr>
        <w:t>riflettere su</w:t>
      </w:r>
      <w:r w:rsidR="00B044FE" w:rsidRPr="00FB4C7C">
        <w:rPr>
          <w:rFonts w:ascii="Times New Roman" w:hAnsi="Times New Roman" w:cs="Times New Roman"/>
          <w:sz w:val="24"/>
          <w:szCs w:val="24"/>
        </w:rPr>
        <w:t xml:space="preserve">lle </w:t>
      </w:r>
      <w:r w:rsidR="00B044FE" w:rsidRPr="00FB4C7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proprie azioni,sul rispetto delle regole della comunità scolastica, sulla  valorizzazione dei principi della cittadinanza attiva e solidale e sull’acquisizione di un più maturo senso di responsabilità</w:t>
      </w:r>
      <w:r w:rsidR="00B734B0" w:rsidRPr="00FB4C7C">
        <w:rPr>
          <w:rFonts w:ascii="Times New Roman" w:hAnsi="Times New Roman" w:cs="Times New Roman"/>
          <w:sz w:val="24"/>
          <w:szCs w:val="24"/>
        </w:rPr>
        <w:t>.</w:t>
      </w:r>
    </w:p>
    <w:p w:rsidR="009F72DC" w:rsidRPr="00FB4C7C" w:rsidRDefault="009F72DC" w:rsidP="00B734B0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Lo studente, convocato appositamente, viene invitato a esporre i contenuti del proprio elaborato</w:t>
      </w:r>
      <w:r w:rsidR="00940544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critico 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titolo "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C6CD1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</w:p>
    <w:p w:rsidR="009F72DC" w:rsidRPr="00FB4C7C" w:rsidRDefault="009F72D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L'esposizione ha lu</w:t>
      </w:r>
      <w:r w:rsidR="006C6CD1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ogo alla presenza del</w:t>
      </w:r>
      <w:r w:rsidR="00B734B0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l’intero </w:t>
      </w:r>
      <w:r w:rsidR="006C6CD1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Consiglio di classe</w:t>
      </w:r>
      <w:r w:rsidR="00B734B0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9F72DC" w:rsidRPr="00FB4C7C" w:rsidRDefault="00FB4C7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Terminata l'esposizione</w:t>
      </w:r>
      <w:r w:rsidR="009F72DC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, l'alunno e il pubblico eventuale lasciano l'aula per permettere al Consiglio di procedere con la valutazione collegiale.</w:t>
      </w:r>
    </w:p>
    <w:p w:rsidR="00FB4C7C" w:rsidRPr="00FB4C7C" w:rsidRDefault="00FB4C7C" w:rsidP="00FB4C7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B4C7C" w:rsidRPr="009F72DC" w:rsidRDefault="00FB4C7C" w:rsidP="009F72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</w:rPr>
        <w:t>Punto 2:</w:t>
      </w:r>
      <w:r w:rsidRPr="00FB4C7C">
        <w:rPr>
          <w:rFonts w:ascii="Times New Roman" w:eastAsia="Times New Roman" w:hAnsi="Times New Roman" w:cs="Times New Roman"/>
          <w:b/>
          <w:sz w:val="24"/>
          <w:szCs w:val="24"/>
        </w:rPr>
        <w:t xml:space="preserve"> Delibera sulla valutazione dell'elaborato e esito finale della verifica</w:t>
      </w:r>
    </w:p>
    <w:p w:rsidR="009F72DC" w:rsidRPr="009F72DC" w:rsidRDefault="009F72D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Si apre la discussione collegiale tra i docenti del Consiglio di Classe in merito alla qualità dell'elaborato presentato e all'esposizione orale.</w:t>
      </w:r>
    </w:p>
    <w:p w:rsidR="009F72DC" w:rsidRPr="00FB4C7C" w:rsidRDefault="009F72D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Vengono presi in considerazione i seguenti elementi di giudizio:</w:t>
      </w:r>
    </w:p>
    <w:p w:rsidR="00624B23" w:rsidRPr="00FB4C7C" w:rsidRDefault="00624B23" w:rsidP="00624B23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consapevolezza rispetto al comportamento che ha determinato il voto;</w:t>
      </w:r>
    </w:p>
    <w:p w:rsidR="00624B23" w:rsidRPr="00FB4C7C" w:rsidRDefault="00624B23" w:rsidP="00624B23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riconoscimento delle responsabilità personali;</w:t>
      </w:r>
    </w:p>
    <w:p w:rsidR="00624B23" w:rsidRPr="00FB4C7C" w:rsidRDefault="00624B23" w:rsidP="00624B23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comprensione delle conseguenze delle proprie azioni;</w:t>
      </w:r>
    </w:p>
    <w:p w:rsidR="00624B23" w:rsidRPr="00FB4C7C" w:rsidRDefault="00624B23" w:rsidP="00624B23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capacità di riflettere sui valori della cittadinanza attiva e solidale;</w:t>
      </w:r>
    </w:p>
    <w:p w:rsidR="00624B23" w:rsidRPr="00FB4C7C" w:rsidRDefault="00624B23" w:rsidP="00624B23">
      <w:pPr>
        <w:pStyle w:val="Paragrafoelenco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individuazione di concrete possibilità di cambiamento.</w:t>
      </w:r>
    </w:p>
    <w:p w:rsidR="00B734B0" w:rsidRPr="00FB4C7C" w:rsidRDefault="009F72DC" w:rsidP="00624B23">
      <w:pPr>
        <w:pStyle w:val="Paragrafoelenco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 xml:space="preserve">Chiarezza espositiva e pertinenza nel colloquio di riscontro. </w:t>
      </w:r>
    </w:p>
    <w:p w:rsidR="006C6CD1" w:rsidRPr="00FB4C7C" w:rsidRDefault="006C6CD1" w:rsidP="006C6C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F72DC" w:rsidRPr="00FB4C7C" w:rsidRDefault="006C6CD1" w:rsidP="00FB4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9F72DC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opo ampio e approfondito confronto, il Consiglio di Classe esp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rime collegialmente la </w:t>
      </w:r>
      <w:r w:rsidR="009F72DC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valutazione in decimi per </w:t>
      </w:r>
      <w:r w:rsidR="00B734B0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l'elaborato critico</w:t>
      </w:r>
      <w:r w:rsidR="00624B23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utilizzando la griglia allegata</w:t>
      </w:r>
      <w:r w:rsidR="00FB4C7C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presente verbale</w:t>
      </w:r>
      <w:r w:rsidR="00624B23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, ne consegue un giudizio finale che  viene</w:t>
      </w: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riportato di seguito :</w:t>
      </w:r>
    </w:p>
    <w:p w:rsidR="00B61A49" w:rsidRPr="009F72DC" w:rsidRDefault="00B61A49" w:rsidP="00FB4C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24B23" w:rsidRPr="00624B23" w:rsidRDefault="00624B23" w:rsidP="00624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MS Gothic" w:hAnsi="MS Gothic" w:cs="Times New Roman"/>
          <w:sz w:val="24"/>
          <w:szCs w:val="24"/>
          <w:lang w:eastAsia="it-IT"/>
        </w:rPr>
        <w:t>☐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Eccellente: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l'elaborato evidenzia piena consapevolezza, capacità critica, assunzione di responsabilità e concreto orientamento al cambiamento.</w:t>
      </w:r>
    </w:p>
    <w:p w:rsidR="00624B23" w:rsidRPr="00624B23" w:rsidRDefault="00624B23" w:rsidP="00624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MS Mincho" w:hAnsi="MS Mincho" w:cs="Times New Roman"/>
          <w:sz w:val="24"/>
          <w:szCs w:val="24"/>
          <w:lang w:eastAsia="it-IT"/>
        </w:rPr>
        <w:t>☐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Ottimo: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l'elaborato evidenzia una consapevole rielaborazione dell'esperienza e una solida capacità di assumere responsabilità e individuare strategie di miglioramento.</w:t>
      </w:r>
    </w:p>
    <w:p w:rsidR="00624B23" w:rsidRPr="00624B23" w:rsidRDefault="00624B23" w:rsidP="00624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MS Mincho" w:hAnsi="MS Mincho" w:cs="Times New Roman"/>
          <w:sz w:val="24"/>
          <w:szCs w:val="24"/>
          <w:lang w:eastAsia="it-IT"/>
        </w:rPr>
        <w:t>☐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Buono: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l'elaborato presenta una corretta comprensione dell'accaduto, delle sue conseguenze e dei valori della cittadinanza attiva e solidale.</w:t>
      </w:r>
    </w:p>
    <w:p w:rsidR="00624B23" w:rsidRPr="00624B23" w:rsidRDefault="00624B23" w:rsidP="00624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MS Mincho" w:hAnsi="MS Mincho" w:cs="Times New Roman"/>
          <w:sz w:val="24"/>
          <w:szCs w:val="24"/>
          <w:lang w:eastAsia="it-IT"/>
        </w:rPr>
        <w:t>☐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Discreto: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l'elaborato presenta una riflessione complessivamente adeguata, sebbene non sempre approfondita.</w:t>
      </w:r>
    </w:p>
    <w:p w:rsidR="00624B23" w:rsidRPr="00624B23" w:rsidRDefault="00624B23" w:rsidP="00624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MS Mincho" w:hAnsi="MS Mincho" w:cs="Times New Roman"/>
          <w:sz w:val="24"/>
          <w:szCs w:val="24"/>
          <w:lang w:eastAsia="it-IT"/>
        </w:rPr>
        <w:t>☐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Sufficiente: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l'elaborato raggiunge gli elementi essenziali richiesti e dimostra un livello sufficiente di consapevolezza e rielaborazione.</w:t>
      </w:r>
    </w:p>
    <w:p w:rsidR="00624B23" w:rsidRPr="00624B23" w:rsidRDefault="00624B23" w:rsidP="00624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MS Mincho" w:hAnsi="MS Mincho" w:cs="Times New Roman"/>
          <w:sz w:val="24"/>
          <w:szCs w:val="24"/>
          <w:lang w:eastAsia="it-IT"/>
        </w:rPr>
        <w:t>☐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sufficiente:</w:t>
      </w: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l'elaborato non evidenzia un livello adeguato di comprensione, responsabilizzazione e rielaborazione critica.</w:t>
      </w:r>
    </w:p>
    <w:p w:rsidR="00624B23" w:rsidRPr="00624B23" w:rsidRDefault="00624B23" w:rsidP="00624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4C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Eventuale motivazione del giudizio:</w:t>
      </w:r>
    </w:p>
    <w:p w:rsidR="00624B23" w:rsidRPr="00624B23" w:rsidRDefault="00624B23" w:rsidP="00624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624B23" w:rsidRPr="00624B23" w:rsidRDefault="00624B23" w:rsidP="00624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624B23" w:rsidRPr="00624B23" w:rsidRDefault="00624B23" w:rsidP="00624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24B23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B734B0" w:rsidRPr="00FB4C7C" w:rsidRDefault="00B734B0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F72DC" w:rsidRPr="009F72DC" w:rsidRDefault="009F72D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Consiglio di Classe, pertanto, delibera</w:t>
      </w:r>
      <w:r w:rsidR="00B61A49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624B23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l’elaborato critico </w:t>
      </w:r>
      <w:r w:rsidR="00FB4C7C" w:rsidRPr="00FB4C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all'unanimità / a maggioranza</w:t>
      </w:r>
    </w:p>
    <w:p w:rsidR="00B61A49" w:rsidRPr="00FB4C7C" w:rsidRDefault="00B61A49" w:rsidP="00B61A49">
      <w:pPr>
        <w:pStyle w:val="isselectedend"/>
      </w:pPr>
      <w:r w:rsidRPr="00FB4C7C">
        <w:rPr>
          <w:rFonts w:eastAsia="MS Gothic" w:hAnsi="MS Gothic"/>
        </w:rPr>
        <w:t>☐</w:t>
      </w:r>
      <w:r w:rsidRPr="00FB4C7C">
        <w:t xml:space="preserve"> </w:t>
      </w:r>
      <w:r w:rsidRPr="00FB4C7C">
        <w:rPr>
          <w:rStyle w:val="Enfasigrassetto"/>
        </w:rPr>
        <w:t>ESITO POSITIVO</w:t>
      </w:r>
    </w:p>
    <w:p w:rsidR="00B61A49" w:rsidRPr="00FB4C7C" w:rsidRDefault="00B61A49" w:rsidP="00B61A49">
      <w:pPr>
        <w:pStyle w:val="NormaleWeb"/>
      </w:pPr>
      <w:r w:rsidRPr="00FB4C7C">
        <w:rPr>
          <w:rFonts w:eastAsia="MS Mincho" w:hAnsi="MS Mincho"/>
        </w:rPr>
        <w:t>☐</w:t>
      </w:r>
      <w:r w:rsidRPr="00FB4C7C">
        <w:t xml:space="preserve"> </w:t>
      </w:r>
      <w:r w:rsidRPr="00FB4C7C">
        <w:rPr>
          <w:rStyle w:val="Enfasigrassetto"/>
        </w:rPr>
        <w:t>ESITO NON POSITIVO</w:t>
      </w:r>
    </w:p>
    <w:p w:rsidR="009F72DC" w:rsidRPr="009F72DC" w:rsidRDefault="006C6CD1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9F72DC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saurita la trattazione dei punti all'ordine del giorno e non essendovi altro da discutere, la seduta è tolta.</w:t>
      </w:r>
    </w:p>
    <w:p w:rsidR="006C6CD1" w:rsidRPr="00FB4C7C" w:rsidRDefault="006C6CD1" w:rsidP="006C6CD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7C">
        <w:rPr>
          <w:rFonts w:ascii="Times New Roman" w:eastAsia="Times New Roman" w:hAnsi="Times New Roman" w:cs="Times New Roman"/>
          <w:sz w:val="24"/>
          <w:szCs w:val="24"/>
        </w:rPr>
        <w:t>Letto, approvato e sottoscritto il presente verbale, le operazioni si con</w:t>
      </w:r>
      <w:r w:rsidR="00FB4C7C" w:rsidRPr="00FB4C7C">
        <w:rPr>
          <w:rFonts w:ascii="Times New Roman" w:eastAsia="Times New Roman" w:hAnsi="Times New Roman" w:cs="Times New Roman"/>
          <w:sz w:val="24"/>
          <w:szCs w:val="24"/>
        </w:rPr>
        <w:t>cludono alle ore ______</w:t>
      </w:r>
      <w:r w:rsidRPr="00FB4C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B4C7C" w:rsidRPr="00FB4C7C" w:rsidRDefault="00FB4C7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B4C7C" w:rsidRPr="00FB4C7C" w:rsidRDefault="00FB4C7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F72DC" w:rsidRPr="009F72DC" w:rsidRDefault="009F72DC" w:rsidP="009F7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Il Segretario Verbalizzante</w:t>
      </w:r>
      <w:r w:rsidR="006C6CD1" w:rsidRPr="00FB4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</w:t>
      </w:r>
      <w:r w:rsidR="006C6CD1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Presidente</w:t>
      </w:r>
      <w:r w:rsidR="006C6CD1"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9F72D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6C6CD1" w:rsidRPr="00FB4C7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_____________________________                                   _____________________</w:t>
      </w:r>
    </w:p>
    <w:p w:rsidR="00610DCC" w:rsidRPr="00FB4C7C" w:rsidRDefault="00610DCC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p w:rsidR="006C6CD1" w:rsidRPr="004454A0" w:rsidRDefault="006C6CD1">
      <w:pPr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</w:pPr>
      <w:r w:rsidRPr="004454A0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Il consiglio di classe</w:t>
      </w:r>
    </w:p>
    <w:p w:rsidR="006C6CD1" w:rsidRPr="00FB4C7C" w:rsidRDefault="006C6CD1">
      <w:pPr>
        <w:rPr>
          <w:rFonts w:ascii="Times New Roman" w:hAnsi="Times New Roman" w:cs="Times New Roman"/>
          <w:sz w:val="24"/>
          <w:szCs w:val="24"/>
        </w:rPr>
      </w:pPr>
    </w:p>
    <w:sectPr w:rsidR="006C6CD1" w:rsidRPr="00FB4C7C" w:rsidSect="00940544"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8D70BE"/>
    <w:multiLevelType w:val="hybridMultilevel"/>
    <w:tmpl w:val="EC90E99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11283"/>
    <w:multiLevelType w:val="hybridMultilevel"/>
    <w:tmpl w:val="D9EA7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F7045"/>
    <w:multiLevelType w:val="multilevel"/>
    <w:tmpl w:val="B7FC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27427"/>
    <w:multiLevelType w:val="multilevel"/>
    <w:tmpl w:val="0A70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E03CFD"/>
    <w:multiLevelType w:val="multilevel"/>
    <w:tmpl w:val="71844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68794562"/>
    <w:multiLevelType w:val="multilevel"/>
    <w:tmpl w:val="0A70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A16728"/>
    <w:multiLevelType w:val="hybridMultilevel"/>
    <w:tmpl w:val="7F2E9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A7DE0"/>
    <w:multiLevelType w:val="hybridMultilevel"/>
    <w:tmpl w:val="0714C6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AA75FC"/>
    <w:multiLevelType w:val="hybridMultilevel"/>
    <w:tmpl w:val="0714C6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9"/>
  </w:num>
  <w:num w:numId="7">
    <w:abstractNumId w:val="2"/>
  </w:num>
  <w:num w:numId="8">
    <w:abstractNumId w:val="1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72DC"/>
    <w:rsid w:val="004454A0"/>
    <w:rsid w:val="00610DCC"/>
    <w:rsid w:val="00624B23"/>
    <w:rsid w:val="006C6CD1"/>
    <w:rsid w:val="00940544"/>
    <w:rsid w:val="009F72DC"/>
    <w:rsid w:val="00B044FE"/>
    <w:rsid w:val="00B61A49"/>
    <w:rsid w:val="00B734B0"/>
    <w:rsid w:val="00FB4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0DCC"/>
  </w:style>
  <w:style w:type="paragraph" w:styleId="Titolo1">
    <w:name w:val="heading 1"/>
    <w:basedOn w:val="Normale"/>
    <w:next w:val="Normale"/>
    <w:link w:val="Titolo1Carattere"/>
    <w:qFormat/>
    <w:rsid w:val="009F72DC"/>
    <w:pPr>
      <w:keepNext/>
      <w:tabs>
        <w:tab w:val="num" w:pos="720"/>
      </w:tabs>
      <w:suppressAutoHyphens/>
      <w:spacing w:after="0" w:line="36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9F72DC"/>
    <w:pPr>
      <w:keepNext/>
      <w:tabs>
        <w:tab w:val="num" w:pos="1440"/>
      </w:tabs>
      <w:suppressAutoHyphens/>
      <w:spacing w:after="0" w:line="360" w:lineRule="auto"/>
      <w:ind w:left="1440" w:hanging="3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F72DC"/>
    <w:rPr>
      <w:b/>
      <w:bCs/>
    </w:rPr>
  </w:style>
  <w:style w:type="character" w:customStyle="1" w:styleId="inqyif">
    <w:name w:val="inqyif"/>
    <w:basedOn w:val="Carpredefinitoparagrafo"/>
    <w:rsid w:val="009F72DC"/>
  </w:style>
  <w:style w:type="character" w:styleId="Collegamentoipertestuale">
    <w:name w:val="Hyperlink"/>
    <w:basedOn w:val="Carpredefinitoparagrafo"/>
    <w:uiPriority w:val="99"/>
    <w:semiHidden/>
    <w:unhideWhenUsed/>
    <w:rsid w:val="009F72DC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9F72DC"/>
    <w:rPr>
      <w:i/>
      <w:iCs/>
    </w:rPr>
  </w:style>
  <w:style w:type="character" w:customStyle="1" w:styleId="Titolo1Carattere">
    <w:name w:val="Titolo 1 Carattere"/>
    <w:basedOn w:val="Carpredefinitoparagrafo"/>
    <w:link w:val="Titolo1"/>
    <w:rsid w:val="009F72DC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9F72D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F72DC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it-IT"/>
    </w:rPr>
  </w:style>
  <w:style w:type="paragraph" w:customStyle="1" w:styleId="isselectedend">
    <w:name w:val="isselectedend"/>
    <w:basedOn w:val="Normale"/>
    <w:rsid w:val="00624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61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5770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0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84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41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7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52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6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21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28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40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770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209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521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365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4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51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69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88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576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26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45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396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8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122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6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2026-08-21T17:03:00Z</dcterms:created>
  <dcterms:modified xsi:type="dcterms:W3CDTF">2026-08-21T20:36:00Z</dcterms:modified>
</cp:coreProperties>
</file>